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9B5A0" w14:textId="77777777" w:rsidR="000558C8" w:rsidRPr="0079244C" w:rsidRDefault="000558C8" w:rsidP="000558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«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Жаңа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Архив» 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ғылыми-әдістемелік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журналында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жариялауға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ұсынылған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br/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қолжазбаға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рецензия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0558C8" w:rsidRPr="0079244C" w14:paraId="50FC444B" w14:textId="77777777" w:rsidTr="00EA7B0E">
        <w:tc>
          <w:tcPr>
            <w:tcW w:w="9350" w:type="dxa"/>
          </w:tcPr>
          <w:p w14:paraId="10B97A98" w14:textId="77777777" w:rsidR="000558C8" w:rsidRPr="0079244C" w:rsidRDefault="000558C8" w:rsidP="00EA7B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792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Мақаланың</w:t>
            </w:r>
            <w:proofErr w:type="spellEnd"/>
            <w:r w:rsidRPr="00792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92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атауы</w:t>
            </w:r>
            <w:proofErr w:type="spellEnd"/>
            <w:r w:rsidRPr="00792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36A0C6ED" w14:textId="77777777" w:rsidR="000558C8" w:rsidRPr="0079244C" w:rsidRDefault="000558C8" w:rsidP="00EA7B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677BE07B" w14:textId="77777777" w:rsidR="003A6CDE" w:rsidRPr="003A6CDE" w:rsidRDefault="000558C8" w:rsidP="003A6C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Зерттеу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бағыты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: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архив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ісі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құжаттану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архивтану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тарих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деректану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тарихнама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археография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архив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ісіндегі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ақпараттық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жүйелер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мен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цифрлық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технологиялар</w:t>
      </w:r>
      <w:proofErr w:type="spellEnd"/>
    </w:p>
    <w:p w14:paraId="78D4D50C" w14:textId="60BEC378" w:rsidR="000558C8" w:rsidRPr="0079244C" w:rsidRDefault="003A6CDE" w:rsidP="003A6C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r w:rsidRPr="003A6CDE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3A6CDE">
        <w:rPr>
          <w:rFonts w:eastAsia="Times New Roman" w:cs="Segoe UI Symbol"/>
          <w:kern w:val="0"/>
          <w:lang w:eastAsia="ru-KZ"/>
          <w14:ligatures w14:val="none"/>
        </w:rPr>
        <w:t xml:space="preserve"> </w:t>
      </w:r>
      <w:r w:rsidRPr="003A6CDE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музей </w:t>
      </w:r>
      <w:proofErr w:type="spellStart"/>
      <w:r w:rsidRPr="003A6CDE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және</w:t>
      </w:r>
      <w:proofErr w:type="spellEnd"/>
      <w:r w:rsidRPr="003A6CDE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3A6CDE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кітапхана</w:t>
      </w:r>
      <w:proofErr w:type="spellEnd"/>
      <w:r w:rsidRPr="003A6CDE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3A6CDE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ісі</w:t>
      </w:r>
      <w:proofErr w:type="spellEnd"/>
      <w:r w:rsidR="000558C8"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0558C8" w:rsidRPr="0079244C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0558C8"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="000558C8"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өзге</w:t>
      </w:r>
      <w:proofErr w:type="spellEnd"/>
      <w:r w:rsidR="000558C8"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______________________________________________________________</w:t>
      </w:r>
    </w:p>
    <w:p w14:paraId="17FE2B77" w14:textId="77777777" w:rsidR="000558C8" w:rsidRPr="0079244C" w:rsidRDefault="000558C8" w:rsidP="00055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4370"/>
        <w:gridCol w:w="795"/>
        <w:gridCol w:w="55"/>
        <w:gridCol w:w="992"/>
        <w:gridCol w:w="2546"/>
      </w:tblGrid>
      <w:tr w:rsidR="000558C8" w:rsidRPr="0079244C" w14:paraId="5F373086" w14:textId="77777777" w:rsidTr="00EA7B0E">
        <w:trPr>
          <w:tblHeader/>
          <w:tblCellSpacing w:w="15" w:type="dxa"/>
        </w:trPr>
        <w:tc>
          <w:tcPr>
            <w:tcW w:w="517" w:type="dxa"/>
            <w:vAlign w:val="center"/>
            <w:hideMark/>
          </w:tcPr>
          <w:p w14:paraId="0CD642AF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№</w:t>
            </w:r>
          </w:p>
        </w:tc>
        <w:tc>
          <w:tcPr>
            <w:tcW w:w="4340" w:type="dxa"/>
            <w:vAlign w:val="center"/>
            <w:hideMark/>
          </w:tcPr>
          <w:p w14:paraId="12C8EDDF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Бағалау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критерийі</w:t>
            </w:r>
            <w:proofErr w:type="spellEnd"/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  <w:hideMark/>
          </w:tcPr>
          <w:p w14:paraId="415A43A0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Иә</w:t>
            </w:r>
            <w:proofErr w:type="spellEnd"/>
          </w:p>
          <w:p w14:paraId="3EE13322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1017" w:type="dxa"/>
            <w:gridSpan w:val="2"/>
            <w:tcBorders>
              <w:left w:val="single" w:sz="4" w:space="0" w:color="auto"/>
            </w:tcBorders>
            <w:vAlign w:val="center"/>
          </w:tcPr>
          <w:p w14:paraId="6073694E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Жоқ</w:t>
            </w:r>
            <w:proofErr w:type="spellEnd"/>
          </w:p>
        </w:tc>
        <w:tc>
          <w:tcPr>
            <w:tcW w:w="2501" w:type="dxa"/>
            <w:vAlign w:val="center"/>
            <w:hideMark/>
          </w:tcPr>
          <w:p w14:paraId="469BB9E4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Рецензенттің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түсіндірмесі</w:t>
            </w:r>
            <w:proofErr w:type="spellEnd"/>
          </w:p>
        </w:tc>
      </w:tr>
      <w:tr w:rsidR="000558C8" w:rsidRPr="0079244C" w14:paraId="50E1BB34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634D7692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1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2DCA9C7A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Мақаланың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сәйкестігі</w:t>
            </w:r>
            <w:proofErr w:type="spellEnd"/>
          </w:p>
        </w:tc>
      </w:tr>
      <w:tr w:rsidR="000558C8" w:rsidRPr="0079244C" w14:paraId="2D2C932C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ED78D4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1.1</w:t>
            </w:r>
          </w:p>
        </w:tc>
        <w:tc>
          <w:tcPr>
            <w:tcW w:w="4340" w:type="dxa"/>
            <w:vAlign w:val="center"/>
            <w:hideMark/>
          </w:tcPr>
          <w:p w14:paraId="2E5409B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Журналдың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бейініне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сәйкестігі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6906071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274B44D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0D9BCDA3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62F58D17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216D83A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1.2</w:t>
            </w:r>
          </w:p>
        </w:tc>
        <w:tc>
          <w:tcPr>
            <w:tcW w:w="4340" w:type="dxa"/>
            <w:vAlign w:val="center"/>
            <w:hideMark/>
          </w:tcPr>
          <w:p w14:paraId="6171E95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Мақала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атауының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мазмұнына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сәйкестігі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6A12426A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598ACE1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3D117D02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3E532697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132A39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1.3</w:t>
            </w:r>
          </w:p>
        </w:tc>
        <w:tc>
          <w:tcPr>
            <w:tcW w:w="4340" w:type="dxa"/>
            <w:vAlign w:val="center"/>
            <w:hideMark/>
          </w:tcPr>
          <w:p w14:paraId="0EBBAC5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Аннотация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түйін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сөздердің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мақала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мазмұнына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KZ"/>
                <w14:ligatures w14:val="none"/>
              </w:rPr>
              <w:t xml:space="preserve">және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журналдың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рәсімдеу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талаптарына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сәйкестігі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50CEFAB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2F76236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6238F67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49AC13E5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16FC4B0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1.4</w:t>
            </w:r>
          </w:p>
        </w:tc>
        <w:tc>
          <w:tcPr>
            <w:tcW w:w="4340" w:type="dxa"/>
            <w:vAlign w:val="center"/>
            <w:hideMark/>
          </w:tcPr>
          <w:p w14:paraId="67D6C253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Мақаланың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журналдың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рәсімдеу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талаптарына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сәйкестігі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34E9DD3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0AD96D5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52455A7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7D6403E9" w14:textId="77777777" w:rsidTr="00EA7B0E">
        <w:trPr>
          <w:tblCellSpacing w:w="15" w:type="dxa"/>
        </w:trPr>
        <w:tc>
          <w:tcPr>
            <w:tcW w:w="517" w:type="dxa"/>
            <w:vAlign w:val="center"/>
          </w:tcPr>
          <w:p w14:paraId="6984066A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KZ"/>
                <w14:ligatures w14:val="none"/>
              </w:rPr>
              <w:t>1.5</w:t>
            </w:r>
          </w:p>
        </w:tc>
        <w:tc>
          <w:tcPr>
            <w:tcW w:w="4340" w:type="dxa"/>
            <w:vAlign w:val="center"/>
          </w:tcPr>
          <w:p w14:paraId="08F702A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Дереккөздерге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жасалған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сілтемелерді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«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Журналдар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жинақтар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ақпараттық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басылымдар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.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Жарияланатын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материалдарды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баспалық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рәсімдеу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» ГОСТ 7.5-98 (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Мемлекеттік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стандарт)</w:t>
            </w: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және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«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Библиографиялық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жазба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.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Библиографиялық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сипаттама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.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Құрастырудың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жалпы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талаптары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ережелері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» ГОСТ 7.1-2003</w:t>
            </w: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талаптарына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сәйкес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рәсімдеу</w:t>
            </w:r>
            <w:proofErr w:type="spellEnd"/>
          </w:p>
        </w:tc>
        <w:tc>
          <w:tcPr>
            <w:tcW w:w="820" w:type="dxa"/>
            <w:gridSpan w:val="2"/>
            <w:vAlign w:val="center"/>
          </w:tcPr>
          <w:p w14:paraId="072C801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</w:tcPr>
          <w:p w14:paraId="513B465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</w:tcPr>
          <w:p w14:paraId="6A05D90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35DF7889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0F6F31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2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1CD86D22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Тақырыптың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өзектілігі</w:t>
            </w:r>
            <w:proofErr w:type="spellEnd"/>
          </w:p>
        </w:tc>
      </w:tr>
      <w:tr w:rsidR="000558C8" w:rsidRPr="0079244C" w14:paraId="21ACD323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91FF42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2.1</w:t>
            </w:r>
          </w:p>
        </w:tc>
        <w:tc>
          <w:tcPr>
            <w:tcW w:w="4340" w:type="dxa"/>
            <w:vAlign w:val="center"/>
            <w:hideMark/>
          </w:tcPr>
          <w:p w14:paraId="39E740C2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Зерттеу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тақырыбы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өзектілігінің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негізделуі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77AC273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226979E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4376050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147819BF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E2CB283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2.2</w:t>
            </w:r>
          </w:p>
        </w:tc>
        <w:tc>
          <w:tcPr>
            <w:tcW w:w="4340" w:type="dxa"/>
            <w:vAlign w:val="center"/>
            <w:hideMark/>
          </w:tcPr>
          <w:p w14:paraId="13C952C3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Зерттеу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тақырыбы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бойынша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отандық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және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шетелдік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еңбектерге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жасалған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шолудың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жеткіліктілігі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2D78D06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0EDF661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2B5C716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6BC6E01D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E80823C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2.3</w:t>
            </w:r>
          </w:p>
        </w:tc>
        <w:tc>
          <w:tcPr>
            <w:tcW w:w="4340" w:type="dxa"/>
            <w:vAlign w:val="center"/>
            <w:hideMark/>
          </w:tcPr>
          <w:p w14:paraId="03112D70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Архивтік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дереккөздер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құжаттардың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пайдаланылуы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4508DBE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7FE9324A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303B3E0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0C802DAE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790AF5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3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14A4ACA7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Мақаланың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ғылыми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деңгейі</w:t>
            </w:r>
            <w:proofErr w:type="spellEnd"/>
          </w:p>
        </w:tc>
      </w:tr>
      <w:tr w:rsidR="000558C8" w:rsidRPr="0079244C" w14:paraId="59669067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C6529B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3.1</w:t>
            </w:r>
          </w:p>
        </w:tc>
        <w:tc>
          <w:tcPr>
            <w:tcW w:w="4340" w:type="dxa"/>
            <w:vAlign w:val="center"/>
            <w:hideMark/>
          </w:tcPr>
          <w:p w14:paraId="3FFEA34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Тақырыптың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толық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ашылуы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26CACB6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4CEA553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54D3B8D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5DD18860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EBEB52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3.2</w:t>
            </w:r>
          </w:p>
        </w:tc>
        <w:tc>
          <w:tcPr>
            <w:tcW w:w="4340" w:type="dxa"/>
            <w:vAlign w:val="center"/>
            <w:hideMark/>
          </w:tcPr>
          <w:p w14:paraId="05379A8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Мақсат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пен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міндеттердің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дұрыс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қойылуы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41307B0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7BEC555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3491F0D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65C589F0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A69B90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lastRenderedPageBreak/>
              <w:t>3.3</w:t>
            </w:r>
          </w:p>
        </w:tc>
        <w:tc>
          <w:tcPr>
            <w:tcW w:w="4340" w:type="dxa"/>
            <w:vAlign w:val="center"/>
            <w:hideMark/>
          </w:tcPr>
          <w:p w14:paraId="54EBCF1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Қолданылған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зерттеу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әдістерінің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негізділігі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757513E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278A5220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007D662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7EA90028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6649A1D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3.4</w:t>
            </w:r>
          </w:p>
        </w:tc>
        <w:tc>
          <w:tcPr>
            <w:tcW w:w="4340" w:type="dxa"/>
            <w:vAlign w:val="center"/>
            <w:hideMark/>
          </w:tcPr>
          <w:p w14:paraId="31D3933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Жасалған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қорытындылар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ұсыныстардың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негізділігі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1CC4AA4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FC66B0C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3A0576B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400B341E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477F40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4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78D93676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Зерттеудің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ғылыми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жаңалығы</w:t>
            </w:r>
            <w:proofErr w:type="spellEnd"/>
          </w:p>
        </w:tc>
      </w:tr>
      <w:tr w:rsidR="000558C8" w:rsidRPr="0079244C" w14:paraId="74B4C161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8DB486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4.1</w:t>
            </w:r>
          </w:p>
        </w:tc>
        <w:tc>
          <w:tcPr>
            <w:tcW w:w="4340" w:type="dxa"/>
            <w:vAlign w:val="center"/>
            <w:hideMark/>
          </w:tcPr>
          <w:p w14:paraId="5F765C2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Алынған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нәтижелердің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бірегейлігі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5ABA4D36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830F2E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48E42D90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7FF03687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56B9ECC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4.2</w:t>
            </w:r>
          </w:p>
        </w:tc>
        <w:tc>
          <w:tcPr>
            <w:tcW w:w="4340" w:type="dxa"/>
            <w:vAlign w:val="center"/>
            <w:hideMark/>
          </w:tcPr>
          <w:p w14:paraId="1CB7DBF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Пікірталас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тудыратын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тұжырымдардың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болуы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547F579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451390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2B05288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1D82E70A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D68CC6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5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78778DAC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Баяндау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тілі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стилі</w:t>
            </w:r>
            <w:proofErr w:type="spellEnd"/>
          </w:p>
        </w:tc>
      </w:tr>
      <w:tr w:rsidR="000558C8" w:rsidRPr="0079244C" w14:paraId="76EE936D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1E61F4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5.1</w:t>
            </w:r>
          </w:p>
        </w:tc>
        <w:tc>
          <w:tcPr>
            <w:tcW w:w="4340" w:type="dxa"/>
            <w:vAlign w:val="center"/>
            <w:hideMark/>
          </w:tcPr>
          <w:p w14:paraId="344BE7C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Тілдің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ғылыми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сипаты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баяндау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стилі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5F077B1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D0AB56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5EDD9D76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2614964F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99ABB7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5.2</w:t>
            </w:r>
          </w:p>
        </w:tc>
        <w:tc>
          <w:tcPr>
            <w:tcW w:w="4340" w:type="dxa"/>
            <w:vAlign w:val="center"/>
            <w:hideMark/>
          </w:tcPr>
          <w:p w14:paraId="0016188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Мазмұнның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түсініктілігі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6AB890A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4592D9D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2DBC2643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17A8E57C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ED7107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5.3</w:t>
            </w:r>
          </w:p>
        </w:tc>
        <w:tc>
          <w:tcPr>
            <w:tcW w:w="4340" w:type="dxa"/>
            <w:vAlign w:val="center"/>
            <w:hideMark/>
          </w:tcPr>
          <w:p w14:paraId="1BA089A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Терминологияның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дұрыс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қолданылуы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78CE1B2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15F432DC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544FE24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5EE51749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5788D2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5.4</w:t>
            </w:r>
          </w:p>
        </w:tc>
        <w:tc>
          <w:tcPr>
            <w:tcW w:w="4340" w:type="dxa"/>
            <w:vAlign w:val="center"/>
            <w:hideMark/>
          </w:tcPr>
          <w:p w14:paraId="3CCBF97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Стильдік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немесе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редакциялық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ескертулердің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болуы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782E446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2204605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1CF0D9E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3B431F78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15BB4295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6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4BF619A8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Құрылымы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баяндау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логикасы</w:t>
            </w:r>
            <w:proofErr w:type="spellEnd"/>
          </w:p>
        </w:tc>
      </w:tr>
      <w:tr w:rsidR="000558C8" w:rsidRPr="0079244C" w14:paraId="3EC7D84F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191B057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6.1</w:t>
            </w:r>
          </w:p>
        </w:tc>
        <w:tc>
          <w:tcPr>
            <w:tcW w:w="4340" w:type="dxa"/>
            <w:vAlign w:val="center"/>
            <w:hideMark/>
          </w:tcPr>
          <w:p w14:paraId="3CADECB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Міндетті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құрылымдық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элементтердің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болуы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(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кіріспе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материалдар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әдістер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нәтижелер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талқылау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қорытынды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)</w:t>
            </w:r>
          </w:p>
        </w:tc>
        <w:tc>
          <w:tcPr>
            <w:tcW w:w="820" w:type="dxa"/>
            <w:gridSpan w:val="2"/>
            <w:vAlign w:val="center"/>
            <w:hideMark/>
          </w:tcPr>
          <w:p w14:paraId="775F08A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13DD2A7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26B3120A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2CF977DE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13C21DE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6.2</w:t>
            </w:r>
          </w:p>
        </w:tc>
        <w:tc>
          <w:tcPr>
            <w:tcW w:w="4340" w:type="dxa"/>
            <w:vAlign w:val="center"/>
            <w:hideMark/>
          </w:tcPr>
          <w:p w14:paraId="1901DA2C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Материалды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баяндаудың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қисындылығы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мен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жүйелілігі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771B86C0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760D5980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792F771C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2A4A6F4D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9783B83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6.3</w:t>
            </w:r>
          </w:p>
        </w:tc>
        <w:tc>
          <w:tcPr>
            <w:tcW w:w="4340" w:type="dxa"/>
            <w:vAlign w:val="center"/>
            <w:hideMark/>
          </w:tcPr>
          <w:p w14:paraId="149015D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Мақала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көлемінің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және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оның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элементтерінің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(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суреттер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фотосуреттер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кестелер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,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дереккөздер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тізімі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)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негізділігі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76A1A4E6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24011AD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5EF2F91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0FF5A3F5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49C9A31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7</w:t>
            </w:r>
          </w:p>
        </w:tc>
        <w:tc>
          <w:tcPr>
            <w:tcW w:w="8713" w:type="dxa"/>
            <w:gridSpan w:val="5"/>
            <w:vAlign w:val="center"/>
            <w:hideMark/>
          </w:tcPr>
          <w:p w14:paraId="06D40CA4" w14:textId="77777777" w:rsidR="000558C8" w:rsidRPr="0079244C" w:rsidRDefault="000558C8" w:rsidP="00EA7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Мақаланы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бағалау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/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>Қорытынды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</w:p>
        </w:tc>
      </w:tr>
      <w:tr w:rsidR="000558C8" w:rsidRPr="0079244C" w14:paraId="728A5677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D9FA03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7.1</w:t>
            </w:r>
          </w:p>
        </w:tc>
        <w:tc>
          <w:tcPr>
            <w:tcW w:w="4340" w:type="dxa"/>
            <w:vAlign w:val="center"/>
            <w:hideMark/>
          </w:tcPr>
          <w:p w14:paraId="4FD1DF8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Жұмыстың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оң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жақтары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417A1D4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04C3278F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4DD153D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0540F4BD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023FAA2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7.2</w:t>
            </w:r>
          </w:p>
        </w:tc>
        <w:tc>
          <w:tcPr>
            <w:tcW w:w="4340" w:type="dxa"/>
            <w:vAlign w:val="center"/>
            <w:hideMark/>
          </w:tcPr>
          <w:p w14:paraId="3F52E5C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Жұмыстың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кемшіліктері</w:t>
            </w:r>
            <w:proofErr w:type="spellEnd"/>
          </w:p>
        </w:tc>
        <w:tc>
          <w:tcPr>
            <w:tcW w:w="820" w:type="dxa"/>
            <w:gridSpan w:val="2"/>
            <w:vAlign w:val="center"/>
            <w:hideMark/>
          </w:tcPr>
          <w:p w14:paraId="6A46D83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AE1A1A7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7D035E2E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  <w:tr w:rsidR="000558C8" w:rsidRPr="0079244C" w14:paraId="24054E49" w14:textId="77777777" w:rsidTr="00EA7B0E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7F9AB09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7.3</w:t>
            </w:r>
          </w:p>
        </w:tc>
        <w:tc>
          <w:tcPr>
            <w:tcW w:w="4340" w:type="dxa"/>
            <w:vAlign w:val="center"/>
            <w:hideMark/>
          </w:tcPr>
          <w:p w14:paraId="302350D6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Ерекше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пікір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(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болған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 </w:t>
            </w:r>
            <w:proofErr w:type="spellStart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жағдайда</w:t>
            </w:r>
            <w:proofErr w:type="spellEnd"/>
            <w:r w:rsidRPr="00792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)</w:t>
            </w:r>
          </w:p>
        </w:tc>
        <w:tc>
          <w:tcPr>
            <w:tcW w:w="820" w:type="dxa"/>
            <w:gridSpan w:val="2"/>
            <w:vAlign w:val="center"/>
            <w:hideMark/>
          </w:tcPr>
          <w:p w14:paraId="55E0F00B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962" w:type="dxa"/>
            <w:vAlign w:val="center"/>
            <w:hideMark/>
          </w:tcPr>
          <w:p w14:paraId="3165A8B8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  <w:tc>
          <w:tcPr>
            <w:tcW w:w="2501" w:type="dxa"/>
            <w:vAlign w:val="center"/>
            <w:hideMark/>
          </w:tcPr>
          <w:p w14:paraId="240662B4" w14:textId="77777777" w:rsidR="000558C8" w:rsidRPr="0079244C" w:rsidRDefault="000558C8" w:rsidP="00EA7B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</w:p>
        </w:tc>
      </w:tr>
    </w:tbl>
    <w:p w14:paraId="7A991784" w14:textId="77777777" w:rsidR="000558C8" w:rsidRPr="0079244C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kk-KZ" w:eastAsia="ru-KZ"/>
          <w14:ligatures w14:val="none"/>
        </w:rPr>
      </w:pPr>
    </w:p>
    <w:p w14:paraId="5E280A5A" w14:textId="77777777" w:rsidR="000558C8" w:rsidRPr="0079244C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Жариялауға</w:t>
      </w:r>
      <w:proofErr w:type="spellEnd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ұсыныс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(</w:t>
      </w:r>
      <w:proofErr w:type="spellStart"/>
      <w:r w:rsidRPr="0079244C">
        <w:rPr>
          <w:rFonts w:ascii="Times New Roman" w:eastAsia="Times New Roman" w:hAnsi="Times New Roman" w:cs="Times New Roman"/>
          <w:kern w:val="0"/>
          <w:u w:val="single"/>
          <w:lang w:eastAsia="ru-KZ"/>
          <w14:ligatures w14:val="none"/>
        </w:rPr>
        <w:t>қажеттісін</w:t>
      </w:r>
      <w:proofErr w:type="spellEnd"/>
      <w:r w:rsidRPr="0079244C">
        <w:rPr>
          <w:rFonts w:ascii="Times New Roman" w:eastAsia="Times New Roman" w:hAnsi="Times New Roman" w:cs="Times New Roman"/>
          <w:kern w:val="0"/>
          <w:u w:val="single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u w:val="single"/>
          <w:lang w:eastAsia="ru-KZ"/>
          <w14:ligatures w14:val="none"/>
        </w:rPr>
        <w:t>белгілеу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):</w:t>
      </w:r>
    </w:p>
    <w:p w14:paraId="41221203" w14:textId="77777777" w:rsidR="000558C8" w:rsidRPr="0079244C" w:rsidRDefault="000558C8" w:rsidP="000558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Мақала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ғылыми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түзетусіз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жариялануы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мүмкін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.</w:t>
      </w:r>
    </w:p>
    <w:p w14:paraId="5319C578" w14:textId="77777777" w:rsidR="000558C8" w:rsidRPr="0079244C" w:rsidRDefault="000558C8" w:rsidP="000558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Мақала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түзетулер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мен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толықтырулар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енгізілгеннен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кейін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,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қайта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рецензиялаусыз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жариялануы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мүмкін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.</w:t>
      </w:r>
    </w:p>
    <w:p w14:paraId="1EB97845" w14:textId="77777777" w:rsidR="000558C8" w:rsidRPr="0079244C" w:rsidRDefault="000558C8" w:rsidP="000558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Мақала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түзетулер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мен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толықтыруларды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және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қайта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рецензиялауды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қажет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етеді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.</w:t>
      </w:r>
    </w:p>
    <w:p w14:paraId="4C47A337" w14:textId="77777777" w:rsidR="000558C8" w:rsidRPr="0079244C" w:rsidRDefault="000558C8" w:rsidP="000558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Мақаланы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жариялау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ұсынылмайды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.</w:t>
      </w:r>
    </w:p>
    <w:p w14:paraId="734D5F00" w14:textId="77777777" w:rsidR="000558C8" w:rsidRPr="0079244C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7A428406" w14:textId="77777777" w:rsidR="000558C8" w:rsidRPr="0079244C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</w:p>
    <w:p w14:paraId="56B7D870" w14:textId="77777777" w:rsidR="00FE5532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Рецензент ____________________________________________</w:t>
      </w:r>
    </w:p>
    <w:p w14:paraId="56D23B68" w14:textId="77777777" w:rsidR="00FE5532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Лауазымы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____________________________________________</w:t>
      </w:r>
    </w:p>
    <w:p w14:paraId="1660BF98" w14:textId="1BA30415" w:rsidR="00FE5532" w:rsidRPr="00FE5532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Жұмыс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орны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__________________________________________</w:t>
      </w:r>
      <w:r w:rsidR="00FE5532"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 xml:space="preserve">  </w:t>
      </w:r>
      <w:proofErr w:type="spellStart"/>
      <w:r w:rsidR="00FE5532"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>м</w:t>
      </w:r>
      <w:r w:rsidR="00FE5532" w:rsidRPr="00FE5532"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>өр</w:t>
      </w:r>
      <w:proofErr w:type="spellEnd"/>
    </w:p>
    <w:p w14:paraId="64CFD24A" w14:textId="5A3DF805" w:rsidR="000558C8" w:rsidRPr="0079244C" w:rsidRDefault="000558C8" w:rsidP="000558C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proofErr w:type="spellStart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Күні</w:t>
      </w:r>
      <w:proofErr w:type="spellEnd"/>
      <w:r w:rsidRPr="0079244C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_________________________________________________</w:t>
      </w:r>
    </w:p>
    <w:p w14:paraId="00FF9773" w14:textId="77777777" w:rsidR="00E67BDC" w:rsidRDefault="00E67BDC"/>
    <w:sectPr w:rsidR="00E67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D14B9"/>
    <w:multiLevelType w:val="multilevel"/>
    <w:tmpl w:val="88FEE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803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DC"/>
    <w:rsid w:val="000558C8"/>
    <w:rsid w:val="003A6CDE"/>
    <w:rsid w:val="004533C6"/>
    <w:rsid w:val="004C1002"/>
    <w:rsid w:val="00E67BDC"/>
    <w:rsid w:val="00EF5780"/>
    <w:rsid w:val="00FE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572CC"/>
  <w15:chartTrackingRefBased/>
  <w15:docId w15:val="{9FB2B066-BB0C-4521-ADCA-39E88C28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8C8"/>
  </w:style>
  <w:style w:type="paragraph" w:styleId="1">
    <w:name w:val="heading 1"/>
    <w:basedOn w:val="a"/>
    <w:next w:val="a"/>
    <w:link w:val="10"/>
    <w:uiPriority w:val="9"/>
    <w:qFormat/>
    <w:rsid w:val="00E67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B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B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7B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7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7B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7B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7B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7B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7B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7B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7B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7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7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7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7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7B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7B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7B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7B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7B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7BD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558C8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archiv.president.pc5.08.3.1@outlook.com</dc:creator>
  <cp:keywords/>
  <dc:description/>
  <cp:lastModifiedBy>Балгазина Бахытгул Сериковна</cp:lastModifiedBy>
  <cp:revision>4</cp:revision>
  <dcterms:created xsi:type="dcterms:W3CDTF">2026-02-24T07:05:00Z</dcterms:created>
  <dcterms:modified xsi:type="dcterms:W3CDTF">2026-10-12T12:48:00Z</dcterms:modified>
</cp:coreProperties>
</file>