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72EBB" w14:textId="0341798D" w:rsidR="00BB480E" w:rsidRPr="00632E9C" w:rsidRDefault="00BB480E" w:rsidP="00BB480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kern w:val="0"/>
          <w:lang w:val="en-US" w:eastAsia="ru-RU"/>
          <w14:ligatures w14:val="none"/>
        </w:rPr>
      </w:pPr>
      <w:r w:rsidRPr="00632E9C">
        <w:rPr>
          <w:rFonts w:ascii="Times New Roman" w:eastAsiaTheme="minorEastAsia" w:hAnsi="Times New Roman" w:cs="Times New Roman"/>
          <w:b/>
          <w:color w:val="000000" w:themeColor="text1"/>
          <w:kern w:val="0"/>
          <w:lang w:val="en-US" w:eastAsia="ru-RU"/>
          <w14:ligatures w14:val="none"/>
        </w:rPr>
        <w:t>Review of the Manuscript Submitted</w:t>
      </w:r>
    </w:p>
    <w:p w14:paraId="4B287D58" w14:textId="1FA13D57" w:rsidR="00BB480E" w:rsidRPr="00632E9C" w:rsidRDefault="00BB480E" w:rsidP="00BB480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kern w:val="0"/>
          <w:lang w:val="en-US" w:eastAsia="ru-RU"/>
          <w14:ligatures w14:val="none"/>
        </w:rPr>
      </w:pPr>
      <w:r w:rsidRPr="00632E9C">
        <w:rPr>
          <w:rFonts w:ascii="Times New Roman" w:eastAsiaTheme="minorEastAsia" w:hAnsi="Times New Roman" w:cs="Times New Roman"/>
          <w:b/>
          <w:bCs/>
          <w:color w:val="000000" w:themeColor="text1"/>
          <w:kern w:val="0"/>
          <w:lang w:val="en-US" w:eastAsia="ru-RU"/>
          <w14:ligatures w14:val="none"/>
        </w:rPr>
        <w:t>for Publication in the Scientific and Methodological Journal “Zhaña Arkhiv”</w:t>
      </w:r>
    </w:p>
    <w:p w14:paraId="6B5D88C2" w14:textId="77777777" w:rsidR="00BB480E" w:rsidRPr="00632E9C" w:rsidRDefault="00BB480E" w:rsidP="00BB480E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kern w:val="0"/>
          <w:lang w:val="en-US" w:eastAsia="ru-RU"/>
          <w14:ligatures w14:val="none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9350"/>
      </w:tblGrid>
      <w:tr w:rsidR="00BB480E" w:rsidRPr="00BB480E" w14:paraId="497E9052" w14:textId="77777777" w:rsidTr="00F5536D">
        <w:tc>
          <w:tcPr>
            <w:tcW w:w="9350" w:type="dxa"/>
          </w:tcPr>
          <w:p w14:paraId="17677B18" w14:textId="77777777" w:rsid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96C6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title:</w:t>
            </w:r>
          </w:p>
          <w:p w14:paraId="0E901B93" w14:textId="77777777" w:rsidR="000246B0" w:rsidRPr="00BB480E" w:rsidRDefault="000246B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752F583" w14:textId="77777777" w:rsidR="005A68B7" w:rsidRDefault="005A68B7" w:rsidP="00DE0D0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ru-RU" w:eastAsia="ru-KZ"/>
          <w14:ligatures w14:val="none"/>
        </w:rPr>
      </w:pPr>
    </w:p>
    <w:p w14:paraId="2A603EF2" w14:textId="101E1136" w:rsidR="00DE0D08" w:rsidRPr="002814ED" w:rsidRDefault="00BF3DBA" w:rsidP="00DE0D0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KZ"/>
          <w14:ligatures w14:val="none"/>
        </w:rPr>
      </w:pPr>
      <w:r w:rsidRPr="006D647D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>Research area:</w:t>
      </w:r>
      <w:r w:rsidRPr="006D647D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br/>
      </w:r>
      <w:r w:rsidRPr="002814ED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2814E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Archival Affairs</w:t>
      </w:r>
      <w:r w:rsidRPr="002814E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2814ED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2814E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Records Management</w:t>
      </w:r>
    </w:p>
    <w:p w14:paraId="11A07A1E" w14:textId="547988DE" w:rsidR="00A55DE3" w:rsidRPr="006D647D" w:rsidRDefault="00A55DE3" w:rsidP="00DE0D0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KZ"/>
          <w14:ligatures w14:val="none"/>
        </w:rPr>
      </w:pPr>
      <w:r w:rsidRPr="006D647D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Archival Studies</w:t>
      </w:r>
    </w:p>
    <w:p w14:paraId="2810FB79" w14:textId="1151847A" w:rsidR="00363E22" w:rsidRPr="006D647D" w:rsidRDefault="00DE0D08" w:rsidP="00DE0D0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KZ"/>
          <w14:ligatures w14:val="none"/>
        </w:rPr>
      </w:pPr>
      <w:r w:rsidRPr="006D647D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History</w:t>
      </w:r>
      <w:proofErr w:type="spellEnd"/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6D647D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Source Studies</w:t>
      </w:r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6D647D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Historiography</w:t>
      </w:r>
      <w:proofErr w:type="spellEnd"/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6D647D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Archaeography</w:t>
      </w:r>
      <w:proofErr w:type="spellEnd"/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6D647D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Information Systems </w:t>
      </w:r>
      <w:proofErr w:type="spellStart"/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and</w:t>
      </w:r>
      <w:proofErr w:type="spellEnd"/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Digital Technologies </w:t>
      </w:r>
      <w:proofErr w:type="spellStart"/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in</w:t>
      </w:r>
      <w:proofErr w:type="spellEnd"/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Archival</w:t>
      </w:r>
      <w:proofErr w:type="spellEnd"/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Affairs</w:t>
      </w:r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="00363E22" w:rsidRPr="006D647D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="00363E22" w:rsidRPr="006D647D">
        <w:rPr>
          <w:rFonts w:ascii="Times New Roman" w:eastAsia="Times New Roman" w:hAnsi="Times New Roman" w:cs="Times New Roman"/>
          <w:kern w:val="0"/>
          <w:lang w:val="en-US" w:eastAsia="ru-KZ"/>
          <w14:ligatures w14:val="none"/>
        </w:rPr>
        <w:t xml:space="preserve"> M</w:t>
      </w:r>
      <w:r w:rsidR="00363E22" w:rsidRPr="006D647D">
        <w:rPr>
          <w:rFonts w:ascii="Times New Roman" w:eastAsia="Times New Roman" w:hAnsi="Times New Roman" w:cs="Times New Roman"/>
          <w:kern w:val="0"/>
          <w:lang w:val="en-US" w:eastAsia="ru-KZ"/>
          <w14:ligatures w14:val="none"/>
        </w:rPr>
        <w:t>useum and library affairs</w:t>
      </w:r>
    </w:p>
    <w:p w14:paraId="50E09D5E" w14:textId="7B312979" w:rsidR="00BF3DBA" w:rsidRPr="006D647D" w:rsidRDefault="00DE0D08" w:rsidP="00DE0D0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KZ"/>
          <w14:ligatures w14:val="none"/>
        </w:rPr>
      </w:pPr>
      <w:r w:rsidRPr="006D647D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proofErr w:type="spellStart"/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Other</w:t>
      </w:r>
      <w:proofErr w:type="spellEnd"/>
      <w:r w:rsidRPr="006D647D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______________________________________________________________________</w:t>
      </w:r>
    </w:p>
    <w:p w14:paraId="129C2D03" w14:textId="77777777" w:rsidR="008762C1" w:rsidRPr="006D647D" w:rsidRDefault="008762C1" w:rsidP="00DE0D0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ru-KZ"/>
          <w14:ligatures w14:val="none"/>
        </w:rPr>
      </w:pPr>
    </w:p>
    <w:p w14:paraId="6E54A112" w14:textId="77777777" w:rsidR="00BF3DBA" w:rsidRPr="00632E9C" w:rsidRDefault="00BF3DBA" w:rsidP="00BB480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6"/>
          <w:szCs w:val="26"/>
          <w:lang w:val="en-US" w:eastAsia="ru-RU"/>
          <w14:ligatures w14:val="none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540"/>
        <w:gridCol w:w="4171"/>
        <w:gridCol w:w="709"/>
        <w:gridCol w:w="708"/>
        <w:gridCol w:w="3109"/>
      </w:tblGrid>
      <w:tr w:rsidR="00BB480E" w:rsidRPr="00BB480E" w14:paraId="0CE86D25" w14:textId="77777777" w:rsidTr="00382416">
        <w:tc>
          <w:tcPr>
            <w:tcW w:w="531" w:type="dxa"/>
          </w:tcPr>
          <w:p w14:paraId="45807E22" w14:textId="77777777" w:rsidR="00BB480E" w:rsidRPr="00F51BA4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51B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No.</w:t>
            </w:r>
          </w:p>
        </w:tc>
        <w:tc>
          <w:tcPr>
            <w:tcW w:w="4176" w:type="dxa"/>
          </w:tcPr>
          <w:p w14:paraId="6D73A66E" w14:textId="28E21CDB" w:rsidR="00BB480E" w:rsidRPr="00F51BA4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51B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Evaluation Criterion</w:t>
            </w:r>
          </w:p>
        </w:tc>
        <w:tc>
          <w:tcPr>
            <w:tcW w:w="709" w:type="dxa"/>
          </w:tcPr>
          <w:p w14:paraId="08C4C020" w14:textId="77777777" w:rsidR="00BB480E" w:rsidRPr="00F51BA4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51B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Yes</w:t>
            </w:r>
          </w:p>
        </w:tc>
        <w:tc>
          <w:tcPr>
            <w:tcW w:w="708" w:type="dxa"/>
          </w:tcPr>
          <w:p w14:paraId="7F0B5055" w14:textId="77777777" w:rsidR="00BB480E" w:rsidRPr="00F51BA4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51B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No</w:t>
            </w:r>
          </w:p>
        </w:tc>
        <w:tc>
          <w:tcPr>
            <w:tcW w:w="3113" w:type="dxa"/>
          </w:tcPr>
          <w:p w14:paraId="7015BC5F" w14:textId="0DFE9416" w:rsidR="00BB480E" w:rsidRPr="00F51BA4" w:rsidRDefault="00B501BD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51B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Comments</w:t>
            </w:r>
          </w:p>
        </w:tc>
      </w:tr>
      <w:tr w:rsidR="00BB480E" w:rsidRPr="00BB480E" w14:paraId="34EEFE73" w14:textId="77777777" w:rsidTr="00C168BA">
        <w:tc>
          <w:tcPr>
            <w:tcW w:w="531" w:type="dxa"/>
          </w:tcPr>
          <w:p w14:paraId="4BAFD5D2" w14:textId="77777777" w:rsidR="00BB480E" w:rsidRPr="00847391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4739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8706" w:type="dxa"/>
            <w:gridSpan w:val="4"/>
          </w:tcPr>
          <w:p w14:paraId="33AAA7AA" w14:textId="36117D58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b/>
                <w:color w:val="000000" w:themeColor="text1"/>
              </w:rPr>
              <w:t>Article Compliance</w:t>
            </w:r>
          </w:p>
        </w:tc>
      </w:tr>
      <w:tr w:rsidR="00BB480E" w:rsidRPr="00BB480E" w14:paraId="1DE688A9" w14:textId="77777777" w:rsidTr="00382416">
        <w:tc>
          <w:tcPr>
            <w:tcW w:w="531" w:type="dxa"/>
          </w:tcPr>
          <w:p w14:paraId="4FA44583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1.1</w:t>
            </w:r>
          </w:p>
        </w:tc>
        <w:tc>
          <w:tcPr>
            <w:tcW w:w="4176" w:type="dxa"/>
          </w:tcPr>
          <w:p w14:paraId="6C0B9438" w14:textId="33A49AEA" w:rsidR="00BB480E" w:rsidRPr="00632E9C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Compliance with the journal’s scope</w:t>
            </w:r>
          </w:p>
        </w:tc>
        <w:tc>
          <w:tcPr>
            <w:tcW w:w="709" w:type="dxa"/>
          </w:tcPr>
          <w:p w14:paraId="13421C30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6A400A05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35CD3E94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BB480E" w:rsidRPr="00BB480E" w14:paraId="44924230" w14:textId="77777777" w:rsidTr="00382416">
        <w:tc>
          <w:tcPr>
            <w:tcW w:w="531" w:type="dxa"/>
          </w:tcPr>
          <w:p w14:paraId="30158D84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1.2</w:t>
            </w:r>
          </w:p>
        </w:tc>
        <w:tc>
          <w:tcPr>
            <w:tcW w:w="4176" w:type="dxa"/>
          </w:tcPr>
          <w:p w14:paraId="45E2DDCA" w14:textId="77777777" w:rsidR="00BB480E" w:rsidRPr="00632E9C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Correspondence between the article title and its content</w:t>
            </w:r>
          </w:p>
        </w:tc>
        <w:tc>
          <w:tcPr>
            <w:tcW w:w="709" w:type="dxa"/>
          </w:tcPr>
          <w:p w14:paraId="2B636A3F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1FEFC0E4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4BC7A1AD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BB480E" w:rsidRPr="00BB480E" w14:paraId="01EBA159" w14:textId="77777777" w:rsidTr="00382416">
        <w:tc>
          <w:tcPr>
            <w:tcW w:w="531" w:type="dxa"/>
          </w:tcPr>
          <w:p w14:paraId="3A020B32" w14:textId="2FB8FB6C" w:rsidR="00BB480E" w:rsidRPr="00BB480E" w:rsidRDefault="00847391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1.3</w:t>
            </w:r>
          </w:p>
        </w:tc>
        <w:tc>
          <w:tcPr>
            <w:tcW w:w="4176" w:type="dxa"/>
          </w:tcPr>
          <w:p w14:paraId="7B745C3F" w14:textId="6826F98A" w:rsidR="00BB480E" w:rsidRPr="00632E9C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Correspondence of the abstract and keywords to the article content</w:t>
            </w:r>
          </w:p>
        </w:tc>
        <w:tc>
          <w:tcPr>
            <w:tcW w:w="709" w:type="dxa"/>
          </w:tcPr>
          <w:p w14:paraId="3A03C9FC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3E688E01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4C1CA4D0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BB480E" w:rsidRPr="00BB480E" w14:paraId="7A1771EC" w14:textId="77777777" w:rsidTr="00382416">
        <w:trPr>
          <w:trHeight w:val="697"/>
        </w:trPr>
        <w:tc>
          <w:tcPr>
            <w:tcW w:w="531" w:type="dxa"/>
          </w:tcPr>
          <w:p w14:paraId="47998862" w14:textId="122206B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="0084739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4176" w:type="dxa"/>
          </w:tcPr>
          <w:p w14:paraId="6811E228" w14:textId="2BBE9B3A" w:rsidR="00BB480E" w:rsidRPr="00632E9C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Compliance with the journal’s formatting requirements</w:t>
            </w:r>
          </w:p>
        </w:tc>
        <w:tc>
          <w:tcPr>
            <w:tcW w:w="709" w:type="dxa"/>
          </w:tcPr>
          <w:p w14:paraId="111DFF1C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46D0A233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4CEB4DE0" w14:textId="77777777" w:rsidR="00E429E4" w:rsidRPr="00632E9C" w:rsidRDefault="00E429E4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BB480E" w:rsidRPr="00BB480E" w14:paraId="07D25DBB" w14:textId="77777777" w:rsidTr="00C168BA">
        <w:tc>
          <w:tcPr>
            <w:tcW w:w="531" w:type="dxa"/>
          </w:tcPr>
          <w:p w14:paraId="707A6BFC" w14:textId="77777777" w:rsidR="00BB480E" w:rsidRPr="00847391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4739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8706" w:type="dxa"/>
            <w:gridSpan w:val="4"/>
          </w:tcPr>
          <w:p w14:paraId="238D8920" w14:textId="77777777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b/>
                <w:color w:val="000000" w:themeColor="text1"/>
              </w:rPr>
              <w:t>Relevance of the Topic</w:t>
            </w:r>
          </w:p>
        </w:tc>
      </w:tr>
      <w:tr w:rsidR="00BB480E" w:rsidRPr="00BB480E" w14:paraId="4DEB839C" w14:textId="77777777" w:rsidTr="00382416">
        <w:tc>
          <w:tcPr>
            <w:tcW w:w="531" w:type="dxa"/>
          </w:tcPr>
          <w:p w14:paraId="2C627EE4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2.1</w:t>
            </w:r>
          </w:p>
        </w:tc>
        <w:tc>
          <w:tcPr>
            <w:tcW w:w="4176" w:type="dxa"/>
          </w:tcPr>
          <w:p w14:paraId="59AAADE5" w14:textId="26BA5E69" w:rsidR="00BB480E" w:rsidRPr="00632E9C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Justification of the relevance of the research</w:t>
            </w:r>
          </w:p>
        </w:tc>
        <w:tc>
          <w:tcPr>
            <w:tcW w:w="709" w:type="dxa"/>
          </w:tcPr>
          <w:p w14:paraId="03DE0575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7784161E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21517B14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BB480E" w:rsidRPr="00BB480E" w14:paraId="0793399E" w14:textId="77777777" w:rsidTr="00382416">
        <w:tc>
          <w:tcPr>
            <w:tcW w:w="531" w:type="dxa"/>
          </w:tcPr>
          <w:p w14:paraId="5F24CD3D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2.2</w:t>
            </w:r>
          </w:p>
        </w:tc>
        <w:tc>
          <w:tcPr>
            <w:tcW w:w="4176" w:type="dxa"/>
          </w:tcPr>
          <w:p w14:paraId="21E287A3" w14:textId="23222489" w:rsidR="004C0854" w:rsidRPr="00632E9C" w:rsidRDefault="004C0854" w:rsidP="000C176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lang w:val="en-US"/>
              </w:rPr>
              <w:t>Adequacy of the review of domestic and international research on the topic</w:t>
            </w:r>
          </w:p>
        </w:tc>
        <w:tc>
          <w:tcPr>
            <w:tcW w:w="709" w:type="dxa"/>
          </w:tcPr>
          <w:p w14:paraId="0A7A2FF7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0C8ECF9B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5DBF1B9D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9F20FA" w:rsidRPr="00BB480E" w14:paraId="5E922602" w14:textId="77777777" w:rsidTr="00382416">
        <w:tc>
          <w:tcPr>
            <w:tcW w:w="531" w:type="dxa"/>
          </w:tcPr>
          <w:p w14:paraId="63275934" w14:textId="55DD53D9" w:rsidR="009F20FA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2.3</w:t>
            </w:r>
          </w:p>
        </w:tc>
        <w:tc>
          <w:tcPr>
            <w:tcW w:w="4176" w:type="dxa"/>
          </w:tcPr>
          <w:p w14:paraId="77961753" w14:textId="548CE98A" w:rsidR="009F20FA" w:rsidRPr="00632E9C" w:rsidRDefault="009F20FA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Use of archival sources and documents</w:t>
            </w:r>
          </w:p>
        </w:tc>
        <w:tc>
          <w:tcPr>
            <w:tcW w:w="709" w:type="dxa"/>
          </w:tcPr>
          <w:p w14:paraId="5409B985" w14:textId="77777777" w:rsidR="009F20FA" w:rsidRPr="00632E9C" w:rsidRDefault="009F20FA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141F1297" w14:textId="77777777" w:rsidR="009F20FA" w:rsidRPr="00632E9C" w:rsidRDefault="009F20FA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0718D438" w14:textId="77777777" w:rsidR="009F20FA" w:rsidRPr="00632E9C" w:rsidRDefault="009F20FA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BB480E" w:rsidRPr="00BB480E" w14:paraId="1BD4E556" w14:textId="77777777" w:rsidTr="00C168BA">
        <w:tc>
          <w:tcPr>
            <w:tcW w:w="531" w:type="dxa"/>
          </w:tcPr>
          <w:p w14:paraId="3616253C" w14:textId="77777777" w:rsidR="00BB480E" w:rsidRPr="00847391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4739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8706" w:type="dxa"/>
            <w:gridSpan w:val="4"/>
          </w:tcPr>
          <w:p w14:paraId="0A9F498A" w14:textId="77777777" w:rsidR="00BB480E" w:rsidRPr="00632E9C" w:rsidRDefault="00BB480E" w:rsidP="00BB480E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Scientific Quality of the Article</w:t>
            </w:r>
          </w:p>
        </w:tc>
      </w:tr>
      <w:tr w:rsidR="00BB480E" w:rsidRPr="00BB480E" w14:paraId="51A78ADA" w14:textId="77777777" w:rsidTr="00382416">
        <w:tc>
          <w:tcPr>
            <w:tcW w:w="531" w:type="dxa"/>
          </w:tcPr>
          <w:p w14:paraId="516EE28B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3.1</w:t>
            </w:r>
          </w:p>
        </w:tc>
        <w:tc>
          <w:tcPr>
            <w:tcW w:w="4176" w:type="dxa"/>
          </w:tcPr>
          <w:p w14:paraId="25F5C138" w14:textId="77777777" w:rsidR="00BB480E" w:rsidRPr="00632E9C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Completeness of the topic coverage</w:t>
            </w:r>
          </w:p>
        </w:tc>
        <w:tc>
          <w:tcPr>
            <w:tcW w:w="709" w:type="dxa"/>
          </w:tcPr>
          <w:p w14:paraId="60024933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52BF0AC9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060D9205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BB480E" w:rsidRPr="00BB480E" w14:paraId="1C9E1087" w14:textId="77777777" w:rsidTr="00382416">
        <w:tc>
          <w:tcPr>
            <w:tcW w:w="531" w:type="dxa"/>
          </w:tcPr>
          <w:p w14:paraId="2386C083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3.2</w:t>
            </w:r>
          </w:p>
        </w:tc>
        <w:tc>
          <w:tcPr>
            <w:tcW w:w="4176" w:type="dxa"/>
          </w:tcPr>
          <w:p w14:paraId="039429F9" w14:textId="77777777" w:rsidR="00BB480E" w:rsidRPr="00632E9C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Appropriateness of the formulation of the aim and objectives</w:t>
            </w:r>
          </w:p>
        </w:tc>
        <w:tc>
          <w:tcPr>
            <w:tcW w:w="709" w:type="dxa"/>
          </w:tcPr>
          <w:p w14:paraId="661AFAC4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34130BB8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59B55581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BB480E" w:rsidRPr="00BB480E" w14:paraId="34B37C6A" w14:textId="77777777" w:rsidTr="00382416">
        <w:tc>
          <w:tcPr>
            <w:tcW w:w="531" w:type="dxa"/>
          </w:tcPr>
          <w:p w14:paraId="76ECDCA3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3.3</w:t>
            </w:r>
          </w:p>
        </w:tc>
        <w:tc>
          <w:tcPr>
            <w:tcW w:w="4176" w:type="dxa"/>
          </w:tcPr>
          <w:p w14:paraId="77D951FF" w14:textId="77777777" w:rsidR="00BB480E" w:rsidRPr="00632E9C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Justification of the research methods used</w:t>
            </w:r>
          </w:p>
        </w:tc>
        <w:tc>
          <w:tcPr>
            <w:tcW w:w="709" w:type="dxa"/>
          </w:tcPr>
          <w:p w14:paraId="672B9C58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0F19CDCA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6BF86E7C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BB480E" w:rsidRPr="00BB480E" w14:paraId="211945D2" w14:textId="77777777" w:rsidTr="00382416">
        <w:tc>
          <w:tcPr>
            <w:tcW w:w="531" w:type="dxa"/>
          </w:tcPr>
          <w:p w14:paraId="64B8C19A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3.4</w:t>
            </w:r>
          </w:p>
        </w:tc>
        <w:tc>
          <w:tcPr>
            <w:tcW w:w="4176" w:type="dxa"/>
          </w:tcPr>
          <w:p w14:paraId="1EE81BA5" w14:textId="77777777" w:rsidR="00BB480E" w:rsidRPr="00632E9C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Justification of the conclusions and recommendations drawn</w:t>
            </w:r>
          </w:p>
        </w:tc>
        <w:tc>
          <w:tcPr>
            <w:tcW w:w="709" w:type="dxa"/>
          </w:tcPr>
          <w:p w14:paraId="49795598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4ED57B17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6EDFF725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BB480E" w:rsidRPr="00BB480E" w14:paraId="0C941299" w14:textId="77777777" w:rsidTr="00C168BA">
        <w:tc>
          <w:tcPr>
            <w:tcW w:w="531" w:type="dxa"/>
          </w:tcPr>
          <w:p w14:paraId="61985B09" w14:textId="77777777" w:rsidR="00BB480E" w:rsidRPr="004A3230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323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4</w:t>
            </w:r>
          </w:p>
        </w:tc>
        <w:tc>
          <w:tcPr>
            <w:tcW w:w="8706" w:type="dxa"/>
            <w:gridSpan w:val="4"/>
          </w:tcPr>
          <w:p w14:paraId="2CE948A1" w14:textId="47134ED4" w:rsidR="00BB480E" w:rsidRPr="00632E9C" w:rsidRDefault="00BB480E" w:rsidP="00BB480E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Scientific Novelty of the Research</w:t>
            </w:r>
          </w:p>
        </w:tc>
      </w:tr>
      <w:tr w:rsidR="00BB480E" w:rsidRPr="00BB480E" w14:paraId="10CD0204" w14:textId="77777777" w:rsidTr="00382416">
        <w:tc>
          <w:tcPr>
            <w:tcW w:w="531" w:type="dxa"/>
          </w:tcPr>
          <w:p w14:paraId="279A1D59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4.1</w:t>
            </w:r>
          </w:p>
        </w:tc>
        <w:tc>
          <w:tcPr>
            <w:tcW w:w="4176" w:type="dxa"/>
          </w:tcPr>
          <w:p w14:paraId="5E64A7C9" w14:textId="0C7D0A89" w:rsidR="00BB480E" w:rsidRPr="00632E9C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Originality of the results obtained</w:t>
            </w:r>
          </w:p>
        </w:tc>
        <w:tc>
          <w:tcPr>
            <w:tcW w:w="709" w:type="dxa"/>
          </w:tcPr>
          <w:p w14:paraId="5685BCA9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63A375C9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10EA8A6C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BB480E" w:rsidRPr="00BB480E" w14:paraId="0F4F5876" w14:textId="77777777" w:rsidTr="00382416">
        <w:tc>
          <w:tcPr>
            <w:tcW w:w="531" w:type="dxa"/>
          </w:tcPr>
          <w:p w14:paraId="23D31072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4.2</w:t>
            </w:r>
          </w:p>
        </w:tc>
        <w:tc>
          <w:tcPr>
            <w:tcW w:w="4176" w:type="dxa"/>
          </w:tcPr>
          <w:p w14:paraId="732AB9B5" w14:textId="77777777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Presence of controversial statements</w:t>
            </w:r>
          </w:p>
        </w:tc>
        <w:tc>
          <w:tcPr>
            <w:tcW w:w="709" w:type="dxa"/>
          </w:tcPr>
          <w:p w14:paraId="49233BDB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67BC17FF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35F190DE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546EF081" w14:textId="77777777" w:rsidTr="00C168BA">
        <w:tc>
          <w:tcPr>
            <w:tcW w:w="531" w:type="dxa"/>
          </w:tcPr>
          <w:p w14:paraId="7201691A" w14:textId="77777777" w:rsidR="00BB480E" w:rsidRPr="00E66595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6659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8706" w:type="dxa"/>
            <w:gridSpan w:val="4"/>
          </w:tcPr>
          <w:p w14:paraId="3B29FA2A" w14:textId="02612169" w:rsidR="00BB480E" w:rsidRPr="00BB480E" w:rsidRDefault="00E92820" w:rsidP="00BB480E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92820">
              <w:rPr>
                <w:rFonts w:ascii="Times New Roman" w:hAnsi="Times New Roman" w:cs="Times New Roman"/>
                <w:b/>
                <w:color w:val="000000" w:themeColor="text1"/>
              </w:rPr>
              <w:t>Language and Writing Style</w:t>
            </w:r>
          </w:p>
        </w:tc>
      </w:tr>
      <w:tr w:rsidR="00BB480E" w:rsidRPr="00BB480E" w14:paraId="10486C19" w14:textId="77777777" w:rsidTr="00382416">
        <w:tc>
          <w:tcPr>
            <w:tcW w:w="531" w:type="dxa"/>
          </w:tcPr>
          <w:p w14:paraId="3F0D5723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5.1</w:t>
            </w:r>
          </w:p>
        </w:tc>
        <w:tc>
          <w:tcPr>
            <w:tcW w:w="4176" w:type="dxa"/>
          </w:tcPr>
          <w:p w14:paraId="7DD49E1F" w14:textId="77777777" w:rsidR="00BB480E" w:rsidRPr="00632E9C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Academic quality of the language and writing style</w:t>
            </w:r>
          </w:p>
        </w:tc>
        <w:tc>
          <w:tcPr>
            <w:tcW w:w="709" w:type="dxa"/>
          </w:tcPr>
          <w:p w14:paraId="60C3053E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34AD10A3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6E641361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BB480E" w:rsidRPr="00BB480E" w14:paraId="7AA98D4D" w14:textId="77777777" w:rsidTr="00382416">
        <w:tc>
          <w:tcPr>
            <w:tcW w:w="531" w:type="dxa"/>
          </w:tcPr>
          <w:p w14:paraId="4567B84C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5.2</w:t>
            </w:r>
          </w:p>
        </w:tc>
        <w:tc>
          <w:tcPr>
            <w:tcW w:w="4176" w:type="dxa"/>
          </w:tcPr>
          <w:p w14:paraId="371624CF" w14:textId="77777777" w:rsidR="00BB480E" w:rsidRPr="00632E9C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Clarity and comprehensibility of the content</w:t>
            </w:r>
          </w:p>
        </w:tc>
        <w:tc>
          <w:tcPr>
            <w:tcW w:w="709" w:type="dxa"/>
          </w:tcPr>
          <w:p w14:paraId="678EF3EF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723116C0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6042B869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BB480E" w:rsidRPr="00BB480E" w14:paraId="3B8C264A" w14:textId="77777777" w:rsidTr="00382416">
        <w:tc>
          <w:tcPr>
            <w:tcW w:w="531" w:type="dxa"/>
          </w:tcPr>
          <w:p w14:paraId="559EB829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5.3</w:t>
            </w:r>
          </w:p>
        </w:tc>
        <w:tc>
          <w:tcPr>
            <w:tcW w:w="4176" w:type="dxa"/>
          </w:tcPr>
          <w:p w14:paraId="450BDA08" w14:textId="77777777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Accuracy of terminology</w:t>
            </w:r>
          </w:p>
        </w:tc>
        <w:tc>
          <w:tcPr>
            <w:tcW w:w="709" w:type="dxa"/>
          </w:tcPr>
          <w:p w14:paraId="72B83647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200725AD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4D3D1645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36AC" w:rsidRPr="00BB480E" w14:paraId="4636E5B0" w14:textId="77777777" w:rsidTr="00382416">
        <w:tc>
          <w:tcPr>
            <w:tcW w:w="531" w:type="dxa"/>
          </w:tcPr>
          <w:p w14:paraId="2D13C8E0" w14:textId="171DE6D0" w:rsidR="004D36AC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5.4</w:t>
            </w:r>
          </w:p>
        </w:tc>
        <w:tc>
          <w:tcPr>
            <w:tcW w:w="4176" w:type="dxa"/>
          </w:tcPr>
          <w:p w14:paraId="6B0DF670" w14:textId="343DDCFC" w:rsidR="004D36AC" w:rsidRPr="00632E9C" w:rsidRDefault="004D36AC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Are there any stylistic or editorial comments?</w:t>
            </w:r>
          </w:p>
        </w:tc>
        <w:tc>
          <w:tcPr>
            <w:tcW w:w="709" w:type="dxa"/>
          </w:tcPr>
          <w:p w14:paraId="11B42851" w14:textId="77777777" w:rsidR="004D36AC" w:rsidRPr="00632E9C" w:rsidRDefault="004D36AC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477B6831" w14:textId="77777777" w:rsidR="004D36AC" w:rsidRPr="00632E9C" w:rsidRDefault="004D36AC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6459058D" w14:textId="77777777" w:rsidR="004D36AC" w:rsidRPr="00632E9C" w:rsidRDefault="004D36AC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C0E0A" w:rsidRPr="00BB480E" w14:paraId="7886C273" w14:textId="77777777" w:rsidTr="00D62AA7">
        <w:tc>
          <w:tcPr>
            <w:tcW w:w="531" w:type="dxa"/>
          </w:tcPr>
          <w:p w14:paraId="177B19F5" w14:textId="712C884F" w:rsidR="003C0E0A" w:rsidRPr="00C61EA0" w:rsidRDefault="003C0E0A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61E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8706" w:type="dxa"/>
            <w:gridSpan w:val="4"/>
          </w:tcPr>
          <w:p w14:paraId="1A9245A6" w14:textId="16CEE40A" w:rsidR="003C0E0A" w:rsidRPr="00BB480E" w:rsidRDefault="003C0E0A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7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Structure and Logical Flow</w:t>
            </w:r>
          </w:p>
        </w:tc>
      </w:tr>
      <w:tr w:rsidR="00474686" w:rsidRPr="00BB480E" w14:paraId="72985569" w14:textId="77777777" w:rsidTr="00382416">
        <w:tc>
          <w:tcPr>
            <w:tcW w:w="531" w:type="dxa"/>
          </w:tcPr>
          <w:p w14:paraId="0406FCB7" w14:textId="4900F658" w:rsidR="00474686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6.1</w:t>
            </w:r>
          </w:p>
        </w:tc>
        <w:tc>
          <w:tcPr>
            <w:tcW w:w="4176" w:type="dxa"/>
          </w:tcPr>
          <w:p w14:paraId="1B19B46D" w14:textId="7815C057" w:rsidR="00474686" w:rsidRPr="00632E9C" w:rsidRDefault="009F20FA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Presence of required structural elements (introduction, materials and methods, results, discussion, conclusion)</w:t>
            </w:r>
          </w:p>
        </w:tc>
        <w:tc>
          <w:tcPr>
            <w:tcW w:w="709" w:type="dxa"/>
          </w:tcPr>
          <w:p w14:paraId="442B7910" w14:textId="77777777" w:rsidR="00474686" w:rsidRPr="00632E9C" w:rsidRDefault="00474686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52D02EE2" w14:textId="77777777" w:rsidR="00474686" w:rsidRPr="00632E9C" w:rsidRDefault="00474686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17A3664D" w14:textId="77777777" w:rsidR="00474686" w:rsidRPr="00632E9C" w:rsidRDefault="00474686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A2420B" w:rsidRPr="00BB480E" w14:paraId="49F923EC" w14:textId="77777777" w:rsidTr="00382416">
        <w:tc>
          <w:tcPr>
            <w:tcW w:w="531" w:type="dxa"/>
          </w:tcPr>
          <w:p w14:paraId="7D863D62" w14:textId="7EB6B52E" w:rsidR="00A2420B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6.2</w:t>
            </w:r>
          </w:p>
        </w:tc>
        <w:tc>
          <w:tcPr>
            <w:tcW w:w="4176" w:type="dxa"/>
          </w:tcPr>
          <w:p w14:paraId="21EDCA32" w14:textId="5FB22354" w:rsidR="00A2420B" w:rsidRPr="00632E9C" w:rsidRDefault="00A2420B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Logical and consistent presentation of the material</w:t>
            </w:r>
          </w:p>
        </w:tc>
        <w:tc>
          <w:tcPr>
            <w:tcW w:w="709" w:type="dxa"/>
          </w:tcPr>
          <w:p w14:paraId="3A72A1BA" w14:textId="77777777" w:rsidR="00A2420B" w:rsidRPr="00632E9C" w:rsidRDefault="00A2420B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5AB333EF" w14:textId="77777777" w:rsidR="00A2420B" w:rsidRPr="00632E9C" w:rsidRDefault="00A2420B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27DC5016" w14:textId="77777777" w:rsidR="00A2420B" w:rsidRPr="00632E9C" w:rsidRDefault="00A2420B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093547" w:rsidRPr="00BB480E" w14:paraId="6F6667BE" w14:textId="77777777" w:rsidTr="00382416">
        <w:tc>
          <w:tcPr>
            <w:tcW w:w="531" w:type="dxa"/>
          </w:tcPr>
          <w:p w14:paraId="3960C990" w14:textId="15275933" w:rsidR="00093547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6.3</w:t>
            </w:r>
          </w:p>
        </w:tc>
        <w:tc>
          <w:tcPr>
            <w:tcW w:w="4176" w:type="dxa"/>
          </w:tcPr>
          <w:p w14:paraId="51216BE2" w14:textId="25A30374" w:rsidR="00093547" w:rsidRPr="00632E9C" w:rsidRDefault="00093547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Appropriateness of the length of the article and its elements—figures, tables, and reference list</w:t>
            </w:r>
          </w:p>
        </w:tc>
        <w:tc>
          <w:tcPr>
            <w:tcW w:w="709" w:type="dxa"/>
          </w:tcPr>
          <w:p w14:paraId="0A349D63" w14:textId="77777777" w:rsidR="00093547" w:rsidRPr="00632E9C" w:rsidRDefault="00093547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</w:tcPr>
          <w:p w14:paraId="1F86A21A" w14:textId="77777777" w:rsidR="00093547" w:rsidRPr="00632E9C" w:rsidRDefault="00093547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113" w:type="dxa"/>
          </w:tcPr>
          <w:p w14:paraId="0B058FB2" w14:textId="77777777" w:rsidR="00093547" w:rsidRPr="00632E9C" w:rsidRDefault="00093547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BB480E" w:rsidRPr="00BB480E" w14:paraId="3BA62149" w14:textId="77777777" w:rsidTr="00C168BA">
        <w:tc>
          <w:tcPr>
            <w:tcW w:w="531" w:type="dxa"/>
          </w:tcPr>
          <w:p w14:paraId="62DEF047" w14:textId="067C8CA4" w:rsidR="00BB480E" w:rsidRPr="00C61EA0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61E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8706" w:type="dxa"/>
            <w:gridSpan w:val="4"/>
          </w:tcPr>
          <w:p w14:paraId="1DB4C995" w14:textId="0583871C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b/>
                <w:color w:val="000000" w:themeColor="text1"/>
              </w:rPr>
              <w:t>Article Evaluation / Conclusion</w:t>
            </w:r>
          </w:p>
        </w:tc>
      </w:tr>
      <w:tr w:rsidR="00BB480E" w:rsidRPr="00BB480E" w14:paraId="304207F5" w14:textId="77777777" w:rsidTr="00382416">
        <w:tc>
          <w:tcPr>
            <w:tcW w:w="531" w:type="dxa"/>
          </w:tcPr>
          <w:p w14:paraId="6F57C449" w14:textId="01380B85" w:rsidR="00BB480E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B480E" w:rsidRPr="00BB480E">
              <w:rPr>
                <w:rFonts w:ascii="Times New Roman" w:hAnsi="Times New Roman" w:cs="Times New Roman"/>
                <w:color w:val="000000" w:themeColor="text1"/>
              </w:rPr>
              <w:t>.1</w:t>
            </w:r>
          </w:p>
        </w:tc>
        <w:tc>
          <w:tcPr>
            <w:tcW w:w="4176" w:type="dxa"/>
          </w:tcPr>
          <w:p w14:paraId="15120B66" w14:textId="10A2D917" w:rsidR="00BB480E" w:rsidRPr="00BB480E" w:rsidRDefault="00B35972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35972">
              <w:rPr>
                <w:rFonts w:ascii="Times New Roman" w:hAnsi="Times New Roman" w:cs="Times New Roman"/>
                <w:color w:val="000000" w:themeColor="text1"/>
              </w:rPr>
              <w:t>Strengths</w:t>
            </w:r>
          </w:p>
        </w:tc>
        <w:tc>
          <w:tcPr>
            <w:tcW w:w="4530" w:type="dxa"/>
            <w:gridSpan w:val="3"/>
          </w:tcPr>
          <w:p w14:paraId="704C0AAA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3F923CC1" w14:textId="77777777" w:rsidTr="00382416">
        <w:tc>
          <w:tcPr>
            <w:tcW w:w="531" w:type="dxa"/>
          </w:tcPr>
          <w:p w14:paraId="70380091" w14:textId="55427D7E" w:rsidR="00BB480E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B480E" w:rsidRPr="00BB480E">
              <w:rPr>
                <w:rFonts w:ascii="Times New Roman" w:hAnsi="Times New Roman" w:cs="Times New Roman"/>
                <w:color w:val="000000" w:themeColor="text1"/>
              </w:rPr>
              <w:t>.2</w:t>
            </w:r>
          </w:p>
        </w:tc>
        <w:tc>
          <w:tcPr>
            <w:tcW w:w="4176" w:type="dxa"/>
          </w:tcPr>
          <w:p w14:paraId="2F7AAE37" w14:textId="4C7A162D" w:rsidR="00BB480E" w:rsidRPr="00BB480E" w:rsidRDefault="00F615BA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F615BA">
              <w:rPr>
                <w:rFonts w:ascii="Times New Roman" w:hAnsi="Times New Roman" w:cs="Times New Roman"/>
                <w:color w:val="000000" w:themeColor="text1"/>
              </w:rPr>
              <w:t>Weaknesses</w:t>
            </w:r>
          </w:p>
        </w:tc>
        <w:tc>
          <w:tcPr>
            <w:tcW w:w="4530" w:type="dxa"/>
            <w:gridSpan w:val="3"/>
          </w:tcPr>
          <w:p w14:paraId="107A516B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39A4C3EE" w14:textId="77777777" w:rsidTr="00382416">
        <w:tc>
          <w:tcPr>
            <w:tcW w:w="531" w:type="dxa"/>
          </w:tcPr>
          <w:p w14:paraId="68318B82" w14:textId="7580117D" w:rsidR="00BB480E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B480E" w:rsidRPr="00BB480E">
              <w:rPr>
                <w:rFonts w:ascii="Times New Roman" w:hAnsi="Times New Roman" w:cs="Times New Roman"/>
                <w:color w:val="000000" w:themeColor="text1"/>
              </w:rPr>
              <w:t>.3</w:t>
            </w:r>
          </w:p>
        </w:tc>
        <w:tc>
          <w:tcPr>
            <w:tcW w:w="4176" w:type="dxa"/>
          </w:tcPr>
          <w:p w14:paraId="4FC1DA6F" w14:textId="3D2EEA3C" w:rsidR="0031342A" w:rsidRPr="00632E9C" w:rsidRDefault="00FC1E57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E9C">
              <w:rPr>
                <w:rFonts w:ascii="Times New Roman" w:hAnsi="Times New Roman" w:cs="Times New Roman"/>
                <w:color w:val="000000" w:themeColor="text1"/>
                <w:lang w:val="en-US"/>
              </w:rPr>
              <w:t>General comments and recommendations (if any)</w:t>
            </w:r>
          </w:p>
        </w:tc>
        <w:tc>
          <w:tcPr>
            <w:tcW w:w="4530" w:type="dxa"/>
            <w:gridSpan w:val="3"/>
          </w:tcPr>
          <w:p w14:paraId="5AE5B6DB" w14:textId="77777777" w:rsidR="00BB480E" w:rsidRPr="00632E9C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</w:tbl>
    <w:p w14:paraId="00FD492C" w14:textId="77777777" w:rsidR="00BB480E" w:rsidRPr="00632E9C" w:rsidRDefault="00BB480E" w:rsidP="00BB480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0"/>
          <w:lang w:val="en-US" w:eastAsia="ru-RU"/>
          <w14:ligatures w14:val="none"/>
        </w:rPr>
      </w:pPr>
    </w:p>
    <w:p w14:paraId="0FECC9F2" w14:textId="07DBA388" w:rsidR="00BB480E" w:rsidRPr="00632E9C" w:rsidRDefault="00BB480E" w:rsidP="00BB480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</w:pPr>
      <w:r w:rsidRPr="00632E9C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  <w:t>Recommendation for Publication (underline the appropriate option):</w:t>
      </w:r>
    </w:p>
    <w:p w14:paraId="0A0BFBCC" w14:textId="77777777" w:rsidR="00BB480E" w:rsidRPr="00632E9C" w:rsidRDefault="00BB480E" w:rsidP="00BB480E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</w:pPr>
    </w:p>
    <w:p w14:paraId="08C7668A" w14:textId="174BB5A0" w:rsidR="00BB480E" w:rsidRPr="00632E9C" w:rsidRDefault="00BB480E" w:rsidP="00BB480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</w:pPr>
      <w:r w:rsidRPr="00632E9C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  <w:t>1. The article may be published without scientific editing.</w:t>
      </w:r>
    </w:p>
    <w:p w14:paraId="64B57869" w14:textId="4E836E9A" w:rsidR="00BB480E" w:rsidRPr="00632E9C" w:rsidRDefault="00BB480E" w:rsidP="00BB480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</w:pPr>
      <w:r w:rsidRPr="00632E9C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  <w:t>2. The article may be published only after corrections and additions have been made, without a second peer review.</w:t>
      </w:r>
    </w:p>
    <w:p w14:paraId="20D94626" w14:textId="2336DB9F" w:rsidR="00BB480E" w:rsidRPr="00632E9C" w:rsidRDefault="00BB480E" w:rsidP="00BB480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</w:pPr>
      <w:r w:rsidRPr="00632E9C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  <w:t>3. The article requires corrections and additions and a second peer review.</w:t>
      </w:r>
    </w:p>
    <w:p w14:paraId="4A64F479" w14:textId="0A9415CB" w:rsidR="00BB480E" w:rsidRPr="00632E9C" w:rsidRDefault="00BB480E" w:rsidP="00BB480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</w:pPr>
      <w:r w:rsidRPr="00632E9C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  <w:t>4. The article is not recommended for publication.</w:t>
      </w:r>
    </w:p>
    <w:p w14:paraId="1E03A98A" w14:textId="77777777" w:rsidR="00BB480E" w:rsidRPr="00632E9C" w:rsidRDefault="00BB480E" w:rsidP="00BB480E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</w:pPr>
    </w:p>
    <w:p w14:paraId="1B06819B" w14:textId="44999509" w:rsidR="00CE7D70" w:rsidRPr="00632E9C" w:rsidRDefault="00BB480E" w:rsidP="00BB480E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</w:pPr>
      <w:r w:rsidRPr="00632E9C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  <w:t>Reviewer ____________________________________________</w:t>
      </w:r>
    </w:p>
    <w:p w14:paraId="175F07FE" w14:textId="77777777" w:rsidR="00266A55" w:rsidRPr="00632E9C" w:rsidRDefault="00266A55" w:rsidP="00BB480E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</w:pPr>
    </w:p>
    <w:p w14:paraId="5C746ACE" w14:textId="5E55A9C6" w:rsidR="004C1B06" w:rsidRPr="00632E9C" w:rsidRDefault="00BB480E" w:rsidP="00BB480E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</w:pPr>
      <w:r w:rsidRPr="00632E9C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  <w:t xml:space="preserve">Position ____________________________________________ </w:t>
      </w:r>
    </w:p>
    <w:p w14:paraId="43EEA3E9" w14:textId="77777777" w:rsidR="00266A55" w:rsidRPr="00632E9C" w:rsidRDefault="00266A55" w:rsidP="00BB480E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</w:pPr>
    </w:p>
    <w:p w14:paraId="1955F8B8" w14:textId="4E3D6145" w:rsidR="00CE7D70" w:rsidRPr="00632E9C" w:rsidRDefault="00BB480E" w:rsidP="00BB480E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</w:pPr>
      <w:r w:rsidRPr="00632E9C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  <w:t xml:space="preserve">Place of employment __________________________________________     stamp </w:t>
      </w:r>
    </w:p>
    <w:p w14:paraId="316F5670" w14:textId="77777777" w:rsidR="00266A55" w:rsidRPr="00632E9C" w:rsidRDefault="00266A55" w:rsidP="005E1485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en-US" w:eastAsia="ru-RU"/>
          <w14:ligatures w14:val="none"/>
        </w:rPr>
      </w:pPr>
    </w:p>
    <w:p w14:paraId="6EBFDE35" w14:textId="3512E887" w:rsidR="00F83FC5" w:rsidRDefault="00BB480E" w:rsidP="005E1485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  <w:r w:rsidRPr="00BB480E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Date __________________________________________________</w:t>
      </w:r>
    </w:p>
    <w:p w14:paraId="4DD5B779" w14:textId="5D5737A6" w:rsidR="00266A55" w:rsidRPr="005E1485" w:rsidRDefault="00266A55" w:rsidP="005E1485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</w:p>
    <w:sectPr w:rsidR="00266A55" w:rsidRPr="005E1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74297"/>
    <w:multiLevelType w:val="hybridMultilevel"/>
    <w:tmpl w:val="9C56F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9592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FC5"/>
    <w:rsid w:val="000246B0"/>
    <w:rsid w:val="000539EA"/>
    <w:rsid w:val="00093547"/>
    <w:rsid w:val="000A119E"/>
    <w:rsid w:val="000C176B"/>
    <w:rsid w:val="000C1802"/>
    <w:rsid w:val="000D587A"/>
    <w:rsid w:val="00101DA3"/>
    <w:rsid w:val="0012512E"/>
    <w:rsid w:val="00182AED"/>
    <w:rsid w:val="00197794"/>
    <w:rsid w:val="001D1FE3"/>
    <w:rsid w:val="001E43C5"/>
    <w:rsid w:val="0020792A"/>
    <w:rsid w:val="00266A55"/>
    <w:rsid w:val="002814ED"/>
    <w:rsid w:val="0031342A"/>
    <w:rsid w:val="003157D5"/>
    <w:rsid w:val="00363E22"/>
    <w:rsid w:val="00382416"/>
    <w:rsid w:val="003B2553"/>
    <w:rsid w:val="003C0E0A"/>
    <w:rsid w:val="00404304"/>
    <w:rsid w:val="00474686"/>
    <w:rsid w:val="004A3230"/>
    <w:rsid w:val="004C0854"/>
    <w:rsid w:val="004C1002"/>
    <w:rsid w:val="004C1B06"/>
    <w:rsid w:val="004D36AC"/>
    <w:rsid w:val="005A68B7"/>
    <w:rsid w:val="005C4679"/>
    <w:rsid w:val="005E1485"/>
    <w:rsid w:val="0062033B"/>
    <w:rsid w:val="00632E9C"/>
    <w:rsid w:val="006458AD"/>
    <w:rsid w:val="006B117D"/>
    <w:rsid w:val="006D647D"/>
    <w:rsid w:val="006F1E39"/>
    <w:rsid w:val="006F7A60"/>
    <w:rsid w:val="00733944"/>
    <w:rsid w:val="008035FE"/>
    <w:rsid w:val="00847391"/>
    <w:rsid w:val="00860233"/>
    <w:rsid w:val="008762C1"/>
    <w:rsid w:val="008E2787"/>
    <w:rsid w:val="008E2943"/>
    <w:rsid w:val="00904A58"/>
    <w:rsid w:val="009B2D3D"/>
    <w:rsid w:val="009C3D31"/>
    <w:rsid w:val="009C4A1D"/>
    <w:rsid w:val="009E45BB"/>
    <w:rsid w:val="009F20FA"/>
    <w:rsid w:val="00A064BB"/>
    <w:rsid w:val="00A2420B"/>
    <w:rsid w:val="00A55DE3"/>
    <w:rsid w:val="00B0442C"/>
    <w:rsid w:val="00B11AE5"/>
    <w:rsid w:val="00B27CC8"/>
    <w:rsid w:val="00B35972"/>
    <w:rsid w:val="00B501BD"/>
    <w:rsid w:val="00B63640"/>
    <w:rsid w:val="00B96C61"/>
    <w:rsid w:val="00BB480E"/>
    <w:rsid w:val="00BB77BF"/>
    <w:rsid w:val="00BF3DBA"/>
    <w:rsid w:val="00C168BA"/>
    <w:rsid w:val="00C22935"/>
    <w:rsid w:val="00C61EA0"/>
    <w:rsid w:val="00CE7D70"/>
    <w:rsid w:val="00D043AD"/>
    <w:rsid w:val="00D170CB"/>
    <w:rsid w:val="00D62C3B"/>
    <w:rsid w:val="00DE0D08"/>
    <w:rsid w:val="00E03B20"/>
    <w:rsid w:val="00E429E4"/>
    <w:rsid w:val="00E66595"/>
    <w:rsid w:val="00E92820"/>
    <w:rsid w:val="00E93970"/>
    <w:rsid w:val="00EA69EA"/>
    <w:rsid w:val="00EC11E4"/>
    <w:rsid w:val="00EF5780"/>
    <w:rsid w:val="00F30C97"/>
    <w:rsid w:val="00F4134A"/>
    <w:rsid w:val="00F51BA4"/>
    <w:rsid w:val="00F5536D"/>
    <w:rsid w:val="00F615BA"/>
    <w:rsid w:val="00F83FC5"/>
    <w:rsid w:val="00FC1E57"/>
    <w:rsid w:val="00FE2277"/>
    <w:rsid w:val="00FF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1C45"/>
  <w15:chartTrackingRefBased/>
  <w15:docId w15:val="{31C5200F-A4BA-4B7B-9F7E-BC71B70C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3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3F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3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3F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3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3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3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3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3F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3F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3F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3F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3F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3F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3F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3F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3F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3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3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3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3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3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3F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3F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3F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3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3F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3FC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BB480E"/>
    <w:pPr>
      <w:spacing w:after="0" w:line="240" w:lineRule="auto"/>
    </w:pPr>
    <w:rPr>
      <w:rFonts w:eastAsiaTheme="minorEastAsia"/>
      <w:kern w:val="0"/>
      <w:sz w:val="22"/>
      <w:szCs w:val="22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of the Manuscript</dc:title>
  <dc:subject>English translation of the manuscript review form</dc:subject>
  <dc:creator>archiv.president.pc5.08.3.1@outlook.com</dc:creator>
  <cp:keywords/>
  <dc:description/>
  <cp:lastModifiedBy>Балгазина Бахытгул Сериковна</cp:lastModifiedBy>
  <cp:revision>11</cp:revision>
  <dcterms:created xsi:type="dcterms:W3CDTF">2026-10-10T08:52:00Z</dcterms:created>
  <dcterms:modified xsi:type="dcterms:W3CDTF">2026-10-12T12:48:00Z</dcterms:modified>
</cp:coreProperties>
</file>